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10" w:rsidRDefault="00C80710" w:rsidP="000D1999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C80710" w:rsidRDefault="00C80710" w:rsidP="000D1999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C80710" w:rsidRPr="009967F4" w:rsidRDefault="006E044F" w:rsidP="006E044F">
      <w:pPr>
        <w:spacing w:line="240" w:lineRule="auto"/>
        <w:jc w:val="left"/>
        <w:rPr>
          <w:rFonts w:ascii="Arial" w:hAnsi="Arial" w:cs="Arial"/>
          <w:b/>
          <w:sz w:val="24"/>
          <w:szCs w:val="22"/>
        </w:rPr>
      </w:pPr>
      <w:r w:rsidRPr="009967F4">
        <w:rPr>
          <w:rFonts w:ascii="Arial" w:hAnsi="Arial" w:cs="Arial"/>
          <w:b/>
          <w:sz w:val="24"/>
          <w:szCs w:val="22"/>
        </w:rPr>
        <w:t xml:space="preserve">Antrag auf Einrichtung einer Übermittlungssperre </w:t>
      </w:r>
      <w:r w:rsidR="00773545">
        <w:rPr>
          <w:rFonts w:ascii="Arial" w:hAnsi="Arial" w:cs="Arial"/>
          <w:b/>
          <w:sz w:val="24"/>
          <w:szCs w:val="22"/>
        </w:rPr>
        <w:br/>
      </w:r>
      <w:r w:rsidRPr="009967F4">
        <w:rPr>
          <w:rFonts w:ascii="Arial" w:hAnsi="Arial" w:cs="Arial"/>
          <w:b/>
          <w:sz w:val="24"/>
          <w:szCs w:val="22"/>
        </w:rPr>
        <w:t>(</w:t>
      </w:r>
      <w:r w:rsidR="00773545">
        <w:rPr>
          <w:rFonts w:ascii="Arial" w:hAnsi="Arial" w:cs="Arial"/>
          <w:b/>
          <w:sz w:val="24"/>
          <w:szCs w:val="22"/>
        </w:rPr>
        <w:t>gemäß Bundesmeldegesetz – BMG</w:t>
      </w:r>
      <w:r w:rsidR="00773545" w:rsidRPr="00773545">
        <w:rPr>
          <w:rFonts w:ascii="Arial" w:hAnsi="Arial" w:cs="Arial"/>
          <w:b/>
          <w:sz w:val="24"/>
          <w:szCs w:val="22"/>
        </w:rPr>
        <w:t>)</w:t>
      </w:r>
    </w:p>
    <w:p w:rsidR="006E044F" w:rsidRDefault="006E044F" w:rsidP="006E044F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6E044F" w:rsidRPr="00AC0CD8" w:rsidRDefault="006E044F" w:rsidP="006E044F">
      <w:pPr>
        <w:rPr>
          <w:rFonts w:ascii="Arial" w:hAnsi="Arial" w:cs="Arial"/>
          <w:b/>
          <w:bCs/>
          <w:snapToGrid/>
          <w:sz w:val="22"/>
        </w:rPr>
      </w:pPr>
      <w:r w:rsidRPr="005066DD">
        <w:rPr>
          <w:rFonts w:ascii="Arial" w:hAnsi="Arial" w:cs="Arial"/>
          <w:b/>
          <w:bCs/>
          <w:snapToGrid/>
          <w:sz w:val="22"/>
        </w:rPr>
        <w:t>A</w:t>
      </w:r>
      <w:r>
        <w:rPr>
          <w:rFonts w:ascii="Arial" w:hAnsi="Arial" w:cs="Arial"/>
          <w:b/>
          <w:bCs/>
          <w:snapToGrid/>
          <w:sz w:val="22"/>
        </w:rPr>
        <w:t>ntragsteller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9"/>
        <w:gridCol w:w="3968"/>
      </w:tblGrid>
      <w:tr w:rsidR="006E044F" w:rsidRPr="009B5143" w:rsidTr="00582563">
        <w:trPr>
          <w:trHeight w:val="510"/>
        </w:trPr>
        <w:tc>
          <w:tcPr>
            <w:tcW w:w="2164" w:type="pct"/>
            <w:tcBorders>
              <w:bottom w:val="nil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Doktorgrad</w:t>
            </w:r>
          </w:p>
        </w:tc>
        <w:tc>
          <w:tcPr>
            <w:tcW w:w="2836" w:type="pct"/>
            <w:gridSpan w:val="2"/>
            <w:tcBorders>
              <w:bottom w:val="nil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Name, </w:t>
            </w:r>
            <w:r w:rsidRPr="009B5143">
              <w:rPr>
                <w:rFonts w:ascii="Arial" w:hAnsi="Arial" w:cs="Arial"/>
                <w:sz w:val="16"/>
              </w:rPr>
              <w:fldChar w:fldCharType="begin"/>
            </w:r>
            <w:r w:rsidRPr="009B5143">
              <w:rPr>
                <w:rFonts w:ascii="Arial" w:hAnsi="Arial" w:cs="Arial"/>
                <w:sz w:val="16"/>
              </w:rPr>
              <w:instrText xml:space="preserve"> DOCVARIABLE Familienname \* MERGEFORMAT </w:instrText>
            </w:r>
            <w:r w:rsidRPr="009B5143">
              <w:rPr>
                <w:rFonts w:ascii="Arial" w:hAnsi="Arial" w:cs="Arial"/>
                <w:sz w:val="16"/>
              </w:rPr>
              <w:fldChar w:fldCharType="end"/>
            </w:r>
            <w:r w:rsidRPr="009B5143">
              <w:rPr>
                <w:rFonts w:ascii="Arial" w:hAnsi="Arial" w:cs="Arial"/>
                <w:sz w:val="16"/>
              </w:rPr>
              <w:t>Vorname(n)</w:t>
            </w:r>
          </w:p>
        </w:tc>
      </w:tr>
      <w:tr w:rsidR="006E044F" w:rsidRPr="009B5143" w:rsidTr="00582563">
        <w:trPr>
          <w:trHeight w:val="510"/>
        </w:trPr>
        <w:tc>
          <w:tcPr>
            <w:tcW w:w="2164" w:type="pct"/>
            <w:tcBorders>
              <w:bottom w:val="single" w:sz="4" w:space="0" w:color="auto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 w:rsidRPr="009B5143">
              <w:rPr>
                <w:rFonts w:ascii="Arial" w:hAnsi="Arial" w:cs="Arial"/>
                <w:sz w:val="16"/>
              </w:rPr>
              <w:t>Straße, Hausnummer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 w:rsidRPr="009B5143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leitzahl</w:t>
            </w:r>
          </w:p>
        </w:tc>
        <w:tc>
          <w:tcPr>
            <w:tcW w:w="2089" w:type="pct"/>
            <w:tcBorders>
              <w:bottom w:val="single" w:sz="4" w:space="0" w:color="auto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</w:tc>
      </w:tr>
      <w:tr w:rsidR="006E044F" w:rsidRPr="009B5143" w:rsidTr="00582563">
        <w:trPr>
          <w:trHeight w:val="510"/>
        </w:trPr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044F" w:rsidRPr="009B5143" w:rsidRDefault="006E044F" w:rsidP="005825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(Angabe freiwillig)</w:t>
            </w:r>
          </w:p>
        </w:tc>
      </w:tr>
    </w:tbl>
    <w:p w:rsidR="006E044F" w:rsidRDefault="006E044F" w:rsidP="006E044F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D76AD" w:rsidRPr="00BD76AD" w:rsidRDefault="009967F4" w:rsidP="00BD76AD">
      <w:pPr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 xml:space="preserve">Unbefristete </w:t>
      </w:r>
      <w:r w:rsidR="00BD76AD" w:rsidRPr="00BD76AD">
        <w:rPr>
          <w:rFonts w:ascii="Arial" w:hAnsi="Arial" w:cs="Arial"/>
          <w:b/>
          <w:bCs/>
          <w:snapToGrid/>
          <w:sz w:val="22"/>
        </w:rPr>
        <w:t>Übermittlungssperre ohne erforderliche Begründung: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8647"/>
      </w:tblGrid>
      <w:tr w:rsidR="00BD76AD" w:rsidRPr="009B319D" w:rsidTr="00BD76AD">
        <w:tc>
          <w:tcPr>
            <w:tcW w:w="426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BD76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2BCE">
              <w:rPr>
                <w:rFonts w:ascii="Arial" w:hAnsi="Arial" w:cs="Arial"/>
                <w:sz w:val="20"/>
              </w:rPr>
            </w:r>
            <w:r w:rsidR="00AF2BCE">
              <w:rPr>
                <w:rFonts w:ascii="Arial" w:hAnsi="Arial" w:cs="Arial"/>
                <w:sz w:val="20"/>
              </w:rPr>
              <w:fldChar w:fldCharType="separate"/>
            </w:r>
            <w:r w:rsidRPr="00BD76A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8647" w:type="dxa"/>
          </w:tcPr>
          <w:p w:rsidR="00773545" w:rsidRPr="00773545" w:rsidRDefault="00773545" w:rsidP="00773545">
            <w:pPr>
              <w:rPr>
                <w:rFonts w:ascii="Arial" w:hAnsi="Arial" w:cs="Arial"/>
                <w:sz w:val="20"/>
              </w:rPr>
            </w:pPr>
            <w:r w:rsidRPr="00773545">
              <w:rPr>
                <w:rFonts w:ascii="Arial" w:hAnsi="Arial" w:cs="Arial"/>
                <w:sz w:val="20"/>
              </w:rPr>
              <w:t xml:space="preserve">Da ich nicht der Religionsgemeinschaft meines Ehegatten/meiner Kinder/meiner Eltern angehöre, widerspreche ich gemäß § 42 </w:t>
            </w:r>
            <w:r w:rsidR="00AF2BCE">
              <w:rPr>
                <w:rFonts w:ascii="Arial" w:hAnsi="Arial" w:cs="Arial"/>
                <w:sz w:val="20"/>
              </w:rPr>
              <w:t>A</w:t>
            </w:r>
            <w:r w:rsidRPr="00773545">
              <w:rPr>
                <w:rFonts w:ascii="Arial" w:hAnsi="Arial" w:cs="Arial"/>
                <w:sz w:val="20"/>
              </w:rPr>
              <w:t xml:space="preserve">bs. 3 </w:t>
            </w:r>
            <w:r w:rsidR="00AF2BCE">
              <w:rPr>
                <w:rFonts w:ascii="Arial" w:hAnsi="Arial" w:cs="Arial"/>
                <w:sz w:val="20"/>
              </w:rPr>
              <w:t>Satz</w:t>
            </w:r>
            <w:r w:rsidRPr="00773545">
              <w:rPr>
                <w:rFonts w:ascii="Arial" w:hAnsi="Arial" w:cs="Arial"/>
                <w:sz w:val="20"/>
              </w:rPr>
              <w:t xml:space="preserve"> 2 BMG einer Übermittlung meiner Daten an deren Religionsgesellschaft.</w:t>
            </w:r>
          </w:p>
          <w:p w:rsidR="00BD76AD" w:rsidRPr="00BD76AD" w:rsidRDefault="00773545" w:rsidP="00773545">
            <w:pPr>
              <w:rPr>
                <w:rFonts w:ascii="Arial" w:hAnsi="Arial" w:cs="Arial"/>
                <w:sz w:val="20"/>
              </w:rPr>
            </w:pPr>
            <w:r w:rsidRPr="00773545">
              <w:rPr>
                <w:rFonts w:ascii="Arial" w:hAnsi="Arial" w:cs="Arial"/>
                <w:sz w:val="20"/>
              </w:rPr>
              <w:t>Diese Erklärung gilt auch für meine minderjährigen Kinder: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0"/>
              <w:gridCol w:w="2861"/>
              <w:gridCol w:w="2861"/>
            </w:tblGrid>
            <w:tr w:rsidR="00BD76AD" w:rsidRPr="00BD76AD" w:rsidTr="00BD76AD">
              <w:tc>
                <w:tcPr>
                  <w:tcW w:w="2860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t>Familienname</w:t>
                  </w:r>
                </w:p>
              </w:tc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t>Vorname</w:t>
                  </w:r>
                </w:p>
              </w:tc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t>Geburtsdatum</w:t>
                  </w:r>
                </w:p>
              </w:tc>
            </w:tr>
            <w:bookmarkStart w:id="1" w:name="Text7"/>
            <w:tr w:rsidR="00BD76AD" w:rsidRPr="00BD76AD" w:rsidTr="00BD76AD">
              <w:tc>
                <w:tcPr>
                  <w:tcW w:w="2860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"/>
                </w:p>
              </w:tc>
              <w:bookmarkStart w:id="2" w:name="Text10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"/>
                </w:p>
              </w:tc>
              <w:bookmarkStart w:id="3" w:name="Text13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3"/>
                </w:p>
              </w:tc>
            </w:tr>
            <w:bookmarkStart w:id="4" w:name="Text8"/>
            <w:tr w:rsidR="00BD76AD" w:rsidRPr="00BD76AD" w:rsidTr="00BD76AD">
              <w:tc>
                <w:tcPr>
                  <w:tcW w:w="2860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4"/>
                </w:p>
              </w:tc>
              <w:bookmarkStart w:id="5" w:name="Text11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5"/>
                </w:p>
              </w:tc>
              <w:bookmarkStart w:id="6" w:name="Text14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6"/>
                </w:p>
              </w:tc>
            </w:tr>
            <w:bookmarkStart w:id="7" w:name="Text9"/>
            <w:tr w:rsidR="00BD76AD" w:rsidRPr="00BD76AD" w:rsidTr="00BD76AD">
              <w:tc>
                <w:tcPr>
                  <w:tcW w:w="2860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7"/>
                </w:p>
              </w:tc>
              <w:bookmarkStart w:id="8" w:name="Text12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8"/>
                </w:p>
              </w:tc>
              <w:bookmarkStart w:id="9" w:name="Text15"/>
              <w:tc>
                <w:tcPr>
                  <w:tcW w:w="2861" w:type="dxa"/>
                </w:tcPr>
                <w:p w:rsidR="00BD76AD" w:rsidRPr="00BD76AD" w:rsidRDefault="00BD76AD" w:rsidP="00582563">
                  <w:pPr>
                    <w:rPr>
                      <w:rFonts w:ascii="Arial" w:hAnsi="Arial" w:cs="Arial"/>
                      <w:sz w:val="20"/>
                    </w:rPr>
                  </w:pPr>
                  <w:r w:rsidRPr="00BD76A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BD76A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D76AD">
                    <w:rPr>
                      <w:rFonts w:ascii="Arial" w:hAnsi="Arial" w:cs="Arial"/>
                      <w:sz w:val="20"/>
                    </w:rPr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D76A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9"/>
                </w:p>
              </w:tc>
            </w:tr>
          </w:tbl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</w:p>
        </w:tc>
      </w:tr>
      <w:tr w:rsidR="00BD76AD" w:rsidRPr="009B319D" w:rsidTr="00BD76AD">
        <w:tc>
          <w:tcPr>
            <w:tcW w:w="426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5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6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2BCE">
              <w:rPr>
                <w:rFonts w:ascii="Arial" w:hAnsi="Arial" w:cs="Arial"/>
                <w:sz w:val="20"/>
              </w:rPr>
            </w:r>
            <w:r w:rsidR="00AF2BCE">
              <w:rPr>
                <w:rFonts w:ascii="Arial" w:hAnsi="Arial" w:cs="Arial"/>
                <w:sz w:val="20"/>
              </w:rPr>
              <w:fldChar w:fldCharType="separate"/>
            </w:r>
            <w:r w:rsidRPr="00BD76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7" w:type="dxa"/>
          </w:tcPr>
          <w:p w:rsidR="00BD76AD" w:rsidRPr="00BD76AD" w:rsidRDefault="00773545" w:rsidP="00582563">
            <w:pPr>
              <w:rPr>
                <w:rFonts w:ascii="Arial" w:hAnsi="Arial" w:cs="Arial"/>
                <w:sz w:val="20"/>
              </w:rPr>
            </w:pPr>
            <w:r w:rsidRPr="00773545">
              <w:rPr>
                <w:rFonts w:ascii="Arial" w:hAnsi="Arial" w:cs="Arial"/>
                <w:sz w:val="20"/>
              </w:rPr>
              <w:t xml:space="preserve">Hiermit widerspreche ich gemäß § 50 Abs. 1 BMG einer Weitergabe meiner Daten an </w:t>
            </w:r>
            <w:r w:rsidRPr="00773545">
              <w:rPr>
                <w:rFonts w:ascii="Arial" w:hAnsi="Arial" w:cs="Arial"/>
                <w:b/>
                <w:sz w:val="20"/>
              </w:rPr>
              <w:t>Parteien und Wählergruppen</w:t>
            </w:r>
            <w:r w:rsidRPr="00773545">
              <w:rPr>
                <w:rFonts w:ascii="Arial" w:hAnsi="Arial" w:cs="Arial"/>
                <w:sz w:val="20"/>
              </w:rPr>
              <w:t xml:space="preserve"> im Zusammenhang mit allg. Wahlen.</w:t>
            </w:r>
          </w:p>
        </w:tc>
      </w:tr>
      <w:tr w:rsidR="00BD76AD" w:rsidRPr="009B319D" w:rsidTr="00BD76AD">
        <w:tc>
          <w:tcPr>
            <w:tcW w:w="426" w:type="dxa"/>
            <w:tcBorders>
              <w:bottom w:val="single" w:sz="4" w:space="0" w:color="auto"/>
            </w:tcBorders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6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2BCE">
              <w:rPr>
                <w:rFonts w:ascii="Arial" w:hAnsi="Arial" w:cs="Arial"/>
                <w:sz w:val="20"/>
              </w:rPr>
            </w:r>
            <w:r w:rsidR="00AF2BCE">
              <w:rPr>
                <w:rFonts w:ascii="Arial" w:hAnsi="Arial" w:cs="Arial"/>
                <w:sz w:val="20"/>
              </w:rPr>
              <w:fldChar w:fldCharType="separate"/>
            </w:r>
            <w:r w:rsidRPr="00BD76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7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 xml:space="preserve">Hiermit widerspreche ich gemäß </w:t>
            </w:r>
            <w:r w:rsidR="00773545" w:rsidRPr="00773545">
              <w:rPr>
                <w:rFonts w:ascii="Arial" w:hAnsi="Arial" w:cs="Arial"/>
                <w:sz w:val="20"/>
              </w:rPr>
              <w:t xml:space="preserve">§ 50 BMG </w:t>
            </w:r>
            <w:r w:rsidRPr="00BD76AD">
              <w:rPr>
                <w:rFonts w:ascii="Arial" w:hAnsi="Arial" w:cs="Arial"/>
                <w:sz w:val="20"/>
              </w:rPr>
              <w:t xml:space="preserve">einer Weitergabe meiner Daten an </w:t>
            </w:r>
            <w:r w:rsidRPr="00BD76AD">
              <w:rPr>
                <w:rFonts w:ascii="Arial" w:hAnsi="Arial" w:cs="Arial"/>
                <w:b/>
                <w:sz w:val="20"/>
              </w:rPr>
              <w:t>Mitglieder parlamentarischer Vertretungskörperschaften, Presse und Rundfunk</w:t>
            </w:r>
            <w:r w:rsidRPr="00BD76AD">
              <w:rPr>
                <w:rFonts w:ascii="Arial" w:hAnsi="Arial" w:cs="Arial"/>
                <w:sz w:val="20"/>
              </w:rPr>
              <w:t xml:space="preserve"> bei Alters- und Ehejubiläum.</w:t>
            </w:r>
          </w:p>
        </w:tc>
      </w:tr>
      <w:tr w:rsidR="00BD76AD" w:rsidRPr="009B319D" w:rsidTr="00BD76AD">
        <w:tc>
          <w:tcPr>
            <w:tcW w:w="426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BD76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2BCE">
              <w:rPr>
                <w:rFonts w:ascii="Arial" w:hAnsi="Arial" w:cs="Arial"/>
                <w:sz w:val="20"/>
              </w:rPr>
            </w:r>
            <w:r w:rsidR="00AF2BCE">
              <w:rPr>
                <w:rFonts w:ascii="Arial" w:hAnsi="Arial" w:cs="Arial"/>
                <w:sz w:val="20"/>
              </w:rPr>
              <w:fldChar w:fldCharType="separate"/>
            </w:r>
            <w:r w:rsidRPr="00BD76A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647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 xml:space="preserve">Hiermit widerspreche ich gemäß </w:t>
            </w:r>
            <w:r w:rsidR="00773545" w:rsidRPr="00773545">
              <w:rPr>
                <w:rFonts w:ascii="Arial" w:hAnsi="Arial" w:cs="Arial"/>
                <w:sz w:val="20"/>
              </w:rPr>
              <w:t xml:space="preserve">§ 50 Abs.5 </w:t>
            </w:r>
            <w:proofErr w:type="spellStart"/>
            <w:r w:rsidR="00773545" w:rsidRPr="00773545">
              <w:rPr>
                <w:rFonts w:ascii="Arial" w:hAnsi="Arial" w:cs="Arial"/>
                <w:sz w:val="20"/>
              </w:rPr>
              <w:t>i.V.m</w:t>
            </w:r>
            <w:proofErr w:type="spellEnd"/>
            <w:r w:rsidR="00773545" w:rsidRPr="00773545">
              <w:rPr>
                <w:rFonts w:ascii="Arial" w:hAnsi="Arial" w:cs="Arial"/>
                <w:sz w:val="20"/>
              </w:rPr>
              <w:t xml:space="preserve">. § 50 Abs. 3 BMG </w:t>
            </w:r>
            <w:r w:rsidRPr="00BD76AD">
              <w:rPr>
                <w:rFonts w:ascii="Arial" w:hAnsi="Arial" w:cs="Arial"/>
                <w:sz w:val="20"/>
              </w:rPr>
              <w:t xml:space="preserve">einer Weitergabe meiner Daten an </w:t>
            </w:r>
            <w:r w:rsidRPr="00BD76AD">
              <w:rPr>
                <w:rFonts w:ascii="Arial" w:hAnsi="Arial" w:cs="Arial"/>
                <w:b/>
                <w:sz w:val="20"/>
              </w:rPr>
              <w:t>Adressbuchverlage.</w:t>
            </w:r>
          </w:p>
        </w:tc>
      </w:tr>
      <w:tr w:rsidR="00BD76AD" w:rsidRPr="009B319D" w:rsidTr="00BD76AD">
        <w:tc>
          <w:tcPr>
            <w:tcW w:w="426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" w:type="dxa"/>
          </w:tcPr>
          <w:p w:rsidR="00BD76AD" w:rsidRPr="00BD76AD" w:rsidRDefault="00BD76AD" w:rsidP="00582563">
            <w:pPr>
              <w:rPr>
                <w:rFonts w:ascii="Arial" w:hAnsi="Arial" w:cs="Arial"/>
                <w:sz w:val="20"/>
              </w:rPr>
            </w:pPr>
            <w:r w:rsidRPr="00BD76A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BD76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2BCE">
              <w:rPr>
                <w:rFonts w:ascii="Arial" w:hAnsi="Arial" w:cs="Arial"/>
                <w:sz w:val="20"/>
              </w:rPr>
            </w:r>
            <w:r w:rsidR="00AF2BCE">
              <w:rPr>
                <w:rFonts w:ascii="Arial" w:hAnsi="Arial" w:cs="Arial"/>
                <w:sz w:val="20"/>
              </w:rPr>
              <w:fldChar w:fldCharType="separate"/>
            </w:r>
            <w:r w:rsidRPr="00BD76AD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8647" w:type="dxa"/>
          </w:tcPr>
          <w:p w:rsidR="00773545" w:rsidRPr="00773545" w:rsidRDefault="00773545" w:rsidP="00773545">
            <w:pPr>
              <w:rPr>
                <w:rFonts w:ascii="Arial" w:hAnsi="Arial" w:cs="Arial"/>
                <w:sz w:val="20"/>
              </w:rPr>
            </w:pPr>
            <w:r w:rsidRPr="00773545">
              <w:rPr>
                <w:rFonts w:ascii="Arial" w:hAnsi="Arial" w:cs="Arial"/>
                <w:sz w:val="20"/>
              </w:rPr>
              <w:t xml:space="preserve">Hiermit widerspreche ich einer Datenübermittlung an das </w:t>
            </w:r>
            <w:r w:rsidR="00AF2BCE">
              <w:rPr>
                <w:rFonts w:ascii="Arial" w:hAnsi="Arial" w:cs="Arial"/>
                <w:b/>
                <w:sz w:val="20"/>
              </w:rPr>
              <w:t>Bundesamt für Personalmanagement der Bundeswehr</w:t>
            </w:r>
            <w:bookmarkStart w:id="12" w:name="_GoBack"/>
            <w:bookmarkEnd w:id="12"/>
            <w:r w:rsidRPr="00773545">
              <w:rPr>
                <w:rFonts w:ascii="Arial" w:hAnsi="Arial" w:cs="Arial"/>
                <w:sz w:val="20"/>
              </w:rPr>
              <w:t>.</w:t>
            </w:r>
          </w:p>
          <w:p w:rsidR="00BD76AD" w:rsidRPr="00BD76AD" w:rsidRDefault="00773545" w:rsidP="00773545">
            <w:pPr>
              <w:rPr>
                <w:rFonts w:ascii="Arial" w:hAnsi="Arial" w:cs="Arial"/>
                <w:sz w:val="20"/>
              </w:rPr>
            </w:pPr>
            <w:r w:rsidRPr="00773545">
              <w:rPr>
                <w:rFonts w:ascii="Arial" w:hAnsi="Arial" w:cs="Arial"/>
                <w:sz w:val="20"/>
              </w:rPr>
              <w:t xml:space="preserve">(Soweit man die dt. Staatsangehörigkeit  besitzt und das 18. Lebensjahr noch nicht vollendet hat – gemäß § 36 Abs. 2 BMG </w:t>
            </w:r>
            <w:proofErr w:type="spellStart"/>
            <w:r w:rsidRPr="00773545">
              <w:rPr>
                <w:rFonts w:ascii="Arial" w:hAnsi="Arial" w:cs="Arial"/>
                <w:sz w:val="20"/>
              </w:rPr>
              <w:t>i.V.m</w:t>
            </w:r>
            <w:proofErr w:type="spellEnd"/>
            <w:r w:rsidRPr="00773545">
              <w:rPr>
                <w:rFonts w:ascii="Arial" w:hAnsi="Arial" w:cs="Arial"/>
                <w:sz w:val="20"/>
              </w:rPr>
              <w:t>. § 58 c Abs. 1 Soldatengesetz)</w:t>
            </w:r>
          </w:p>
        </w:tc>
      </w:tr>
    </w:tbl>
    <w:p w:rsidR="00BD76AD" w:rsidRDefault="00BD76AD" w:rsidP="00BD76AD">
      <w:pPr>
        <w:spacing w:line="240" w:lineRule="auto"/>
        <w:rPr>
          <w:rFonts w:ascii="Arial" w:hAnsi="Arial" w:cs="Arial"/>
          <w:sz w:val="22"/>
          <w:szCs w:val="22"/>
        </w:rPr>
      </w:pPr>
    </w:p>
    <w:p w:rsidR="00BD76AD" w:rsidRDefault="00BD76AD" w:rsidP="00BD76AD">
      <w:pPr>
        <w:spacing w:line="240" w:lineRule="auto"/>
        <w:rPr>
          <w:rFonts w:ascii="Arial" w:hAnsi="Arial" w:cs="Arial"/>
          <w:sz w:val="22"/>
          <w:szCs w:val="22"/>
        </w:rPr>
      </w:pPr>
    </w:p>
    <w:p w:rsidR="009967F4" w:rsidRDefault="00773545" w:rsidP="00BD76A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 gestellt: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Antrag entgegengenommen:</w:t>
      </w:r>
    </w:p>
    <w:p w:rsidR="009967F4" w:rsidRDefault="009967F4" w:rsidP="00BD76AD">
      <w:pPr>
        <w:spacing w:line="240" w:lineRule="auto"/>
        <w:rPr>
          <w:rFonts w:ascii="Arial" w:hAnsi="Arial" w:cs="Arial"/>
          <w:sz w:val="22"/>
          <w:szCs w:val="22"/>
        </w:rPr>
      </w:pPr>
    </w:p>
    <w:p w:rsidR="00773545" w:rsidRDefault="00773545" w:rsidP="00BD76A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 _______________________________</w:t>
      </w:r>
    </w:p>
    <w:p w:rsidR="00773545" w:rsidRDefault="00773545" w:rsidP="00BD76AD">
      <w:pPr>
        <w:spacing w:line="240" w:lineRule="auto"/>
        <w:rPr>
          <w:rFonts w:ascii="Arial" w:hAnsi="Arial" w:cs="Arial"/>
          <w:sz w:val="22"/>
          <w:szCs w:val="22"/>
        </w:rPr>
      </w:pPr>
    </w:p>
    <w:p w:rsidR="009967F4" w:rsidRDefault="009967F4" w:rsidP="00BD76AD">
      <w:pPr>
        <w:spacing w:line="240" w:lineRule="auto"/>
        <w:rPr>
          <w:rFonts w:ascii="Arial" w:hAnsi="Arial" w:cs="Arial"/>
          <w:sz w:val="22"/>
          <w:szCs w:val="22"/>
        </w:rPr>
      </w:pPr>
    </w:p>
    <w:p w:rsidR="00BD76AD" w:rsidRDefault="00BD76AD" w:rsidP="00BD76A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77354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:rsidR="00BD76AD" w:rsidRDefault="00BD76AD" w:rsidP="00BD76A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3545">
        <w:rPr>
          <w:rFonts w:ascii="Arial" w:hAnsi="Arial" w:cs="Arial"/>
          <w:sz w:val="22"/>
          <w:szCs w:val="22"/>
        </w:rPr>
        <w:t>Unterschrift des Antragstellers</w:t>
      </w:r>
      <w:r w:rsidR="00773545">
        <w:rPr>
          <w:rFonts w:ascii="Arial" w:hAnsi="Arial" w:cs="Arial"/>
          <w:sz w:val="22"/>
          <w:szCs w:val="22"/>
        </w:rPr>
        <w:tab/>
      </w:r>
      <w:r w:rsidR="00773545">
        <w:rPr>
          <w:rFonts w:ascii="Arial" w:hAnsi="Arial" w:cs="Arial"/>
          <w:sz w:val="22"/>
          <w:szCs w:val="22"/>
        </w:rPr>
        <w:tab/>
      </w:r>
      <w:r w:rsidR="00773545">
        <w:rPr>
          <w:rFonts w:ascii="Arial" w:hAnsi="Arial" w:cs="Arial"/>
          <w:sz w:val="22"/>
          <w:szCs w:val="22"/>
        </w:rPr>
        <w:tab/>
      </w:r>
      <w:r w:rsidR="009967F4">
        <w:rPr>
          <w:rFonts w:ascii="Arial" w:hAnsi="Arial" w:cs="Arial"/>
          <w:sz w:val="22"/>
          <w:szCs w:val="22"/>
        </w:rPr>
        <w:tab/>
        <w:t>Unterschrift</w:t>
      </w:r>
      <w:r w:rsidR="00773545">
        <w:rPr>
          <w:rFonts w:ascii="Arial" w:hAnsi="Arial" w:cs="Arial"/>
          <w:sz w:val="22"/>
          <w:szCs w:val="22"/>
        </w:rPr>
        <w:t xml:space="preserve"> des Sachbearbeiters</w:t>
      </w:r>
    </w:p>
    <w:sectPr w:rsidR="00BD76AD" w:rsidSect="000A55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3" w:bottom="851" w:left="1134" w:header="8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AC" w:rsidRDefault="00406DAC">
      <w:r>
        <w:separator/>
      </w:r>
    </w:p>
  </w:endnote>
  <w:endnote w:type="continuationSeparator" w:id="0">
    <w:p w:rsidR="00406DAC" w:rsidRDefault="0040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FD" w:rsidRPr="007E321A" w:rsidRDefault="00D921FD" w:rsidP="00CE10B4">
    <w:pPr>
      <w:tabs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7E321A">
      <w:rPr>
        <w:rFonts w:ascii="Arial" w:hAnsi="Arial" w:cs="Arial"/>
        <w:szCs w:val="12"/>
        <w:u w:val="single"/>
      </w:rPr>
      <w:t>Stadtverwaltung Apolda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Bankverbindungen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BLZ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Kontonummern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Sprechzeiten</w:t>
    </w:r>
    <w:r w:rsidRPr="007E321A">
      <w:rPr>
        <w:rFonts w:ascii="Arial" w:hAnsi="Arial" w:cs="Arial"/>
        <w:szCs w:val="12"/>
      </w:rPr>
      <w:t xml:space="preserve"> 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Bürgerbüro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  <w:u w:val="single"/>
      </w:rPr>
      <w:t>Fachbereiche</w:t>
    </w:r>
  </w:p>
  <w:p w:rsidR="00D921FD" w:rsidRPr="007E321A" w:rsidRDefault="00D921FD" w:rsidP="00CE10B4">
    <w:pPr>
      <w:tabs>
        <w:tab w:val="left" w:pos="964"/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>
      <w:rPr>
        <w:rFonts w:ascii="Arial" w:hAnsi="Arial" w:cs="Arial"/>
        <w:szCs w:val="12"/>
      </w:rPr>
      <w:t>Postfach</w:t>
    </w:r>
    <w:r w:rsidRPr="007E321A">
      <w:rPr>
        <w:rFonts w:ascii="Arial" w:hAnsi="Arial" w:cs="Arial"/>
        <w:szCs w:val="12"/>
      </w:rPr>
      <w:t xml:space="preserve"> 12 63 </w:t>
    </w:r>
    <w:r w:rsidRPr="007E321A">
      <w:rPr>
        <w:rFonts w:ascii="Arial" w:hAnsi="Arial" w:cs="Arial"/>
        <w:szCs w:val="12"/>
      </w:rPr>
      <w:sym w:font="Wingdings" w:char="00A0"/>
    </w:r>
    <w:r w:rsidRPr="007E321A">
      <w:rPr>
        <w:rFonts w:ascii="Arial" w:hAnsi="Arial" w:cs="Arial"/>
        <w:szCs w:val="12"/>
      </w:rPr>
      <w:t xml:space="preserve"> 99502 Apolda</w:t>
    </w:r>
    <w:r w:rsidRPr="007E321A">
      <w:rPr>
        <w:rFonts w:ascii="Arial" w:hAnsi="Arial" w:cs="Arial"/>
        <w:szCs w:val="12"/>
      </w:rPr>
      <w:tab/>
      <w:t>Sparkasse Mittelthüringen</w:t>
    </w:r>
    <w:r w:rsidRPr="007E321A">
      <w:rPr>
        <w:rFonts w:ascii="Arial" w:hAnsi="Arial" w:cs="Arial"/>
        <w:szCs w:val="12"/>
      </w:rPr>
      <w:tab/>
      <w:t>820 510 00</w:t>
    </w:r>
    <w:r w:rsidRPr="007E321A">
      <w:rPr>
        <w:rFonts w:ascii="Arial" w:hAnsi="Arial" w:cs="Arial"/>
        <w:szCs w:val="12"/>
      </w:rPr>
      <w:tab/>
      <w:t>501 005 684</w:t>
    </w:r>
    <w:r w:rsidRPr="007E321A">
      <w:rPr>
        <w:rFonts w:ascii="Arial" w:hAnsi="Arial" w:cs="Arial"/>
        <w:szCs w:val="12"/>
      </w:rPr>
      <w:tab/>
      <w:t>Montag</w:t>
    </w:r>
    <w:r w:rsidRPr="007E321A">
      <w:rPr>
        <w:rFonts w:ascii="Arial" w:hAnsi="Arial" w:cs="Arial"/>
        <w:szCs w:val="12"/>
      </w:rPr>
      <w:tab/>
      <w:t>08:00 - 17:00 Uhr</w:t>
    </w:r>
    <w:r w:rsidRPr="007E321A">
      <w:rPr>
        <w:rFonts w:ascii="Arial" w:hAnsi="Arial" w:cs="Arial"/>
        <w:szCs w:val="12"/>
      </w:rPr>
      <w:tab/>
      <w:t>09:00 - 12:00 Uhr</w:t>
    </w:r>
  </w:p>
  <w:p w:rsidR="00D921FD" w:rsidRPr="007E321A" w:rsidRDefault="00D921FD" w:rsidP="00CE10B4">
    <w:pPr>
      <w:tabs>
        <w:tab w:val="left" w:pos="964"/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7E321A">
      <w:rPr>
        <w:rFonts w:ascii="Arial" w:hAnsi="Arial" w:cs="Arial"/>
        <w:szCs w:val="12"/>
      </w:rPr>
      <w:t>Hausadresse</w:t>
    </w:r>
    <w:r w:rsidRPr="007E321A">
      <w:rPr>
        <w:rFonts w:ascii="Arial" w:hAnsi="Arial" w:cs="Arial"/>
        <w:szCs w:val="12"/>
      </w:rPr>
      <w:tab/>
    </w:r>
    <w:r w:rsidRPr="007E321A">
      <w:rPr>
        <w:rFonts w:ascii="Arial" w:hAnsi="Arial" w:cs="Arial"/>
        <w:szCs w:val="12"/>
      </w:rPr>
      <w:tab/>
      <w:t>Deutsche Bank AG Erfurt</w:t>
    </w:r>
    <w:r w:rsidRPr="007E321A">
      <w:rPr>
        <w:rFonts w:ascii="Arial" w:hAnsi="Arial" w:cs="Arial"/>
        <w:szCs w:val="12"/>
      </w:rPr>
      <w:tab/>
      <w:t>820 700 00</w:t>
    </w:r>
    <w:r w:rsidRPr="007E321A">
      <w:rPr>
        <w:rFonts w:ascii="Arial" w:hAnsi="Arial" w:cs="Arial"/>
        <w:szCs w:val="12"/>
      </w:rPr>
      <w:tab/>
      <w:t>2 040 434</w:t>
    </w:r>
    <w:r w:rsidRPr="007E321A">
      <w:rPr>
        <w:rFonts w:ascii="Arial" w:hAnsi="Arial" w:cs="Arial"/>
        <w:szCs w:val="12"/>
      </w:rPr>
      <w:tab/>
      <w:t>Dienstag</w:t>
    </w:r>
    <w:r w:rsidRPr="007E321A">
      <w:rPr>
        <w:rFonts w:ascii="Arial" w:hAnsi="Arial" w:cs="Arial"/>
        <w:szCs w:val="12"/>
      </w:rPr>
      <w:tab/>
      <w:t>08:00 - 17:00 Uhr</w:t>
    </w:r>
    <w:r w:rsidRPr="007E321A">
      <w:rPr>
        <w:rFonts w:ascii="Arial" w:hAnsi="Arial" w:cs="Arial"/>
        <w:szCs w:val="12"/>
      </w:rPr>
      <w:tab/>
      <w:t xml:space="preserve">09:00 - 12:00 Uhr </w:t>
    </w:r>
    <w:r>
      <w:rPr>
        <w:rFonts w:ascii="Arial" w:hAnsi="Arial" w:cs="Arial"/>
        <w:szCs w:val="12"/>
      </w:rPr>
      <w:t>/</w:t>
    </w:r>
    <w:r w:rsidRPr="007E321A">
      <w:rPr>
        <w:rFonts w:ascii="Arial" w:hAnsi="Arial" w:cs="Arial"/>
        <w:szCs w:val="12"/>
      </w:rPr>
      <w:t xml:space="preserve"> 14:00 bis 16:00 Uhr</w:t>
    </w:r>
  </w:p>
  <w:p w:rsidR="00D921FD" w:rsidRPr="007E321A" w:rsidRDefault="00D921FD" w:rsidP="00CE10B4">
    <w:pPr>
      <w:tabs>
        <w:tab w:val="left" w:pos="454"/>
        <w:tab w:val="left" w:pos="964"/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7E321A">
      <w:rPr>
        <w:rFonts w:ascii="Arial" w:hAnsi="Arial" w:cs="Arial"/>
        <w:szCs w:val="12"/>
      </w:rPr>
      <w:t>Markt 1</w:t>
    </w:r>
    <w:r w:rsidRPr="007E321A">
      <w:rPr>
        <w:rFonts w:ascii="Arial" w:hAnsi="Arial" w:cs="Arial"/>
        <w:szCs w:val="12"/>
      </w:rPr>
      <w:tab/>
      <w:t>99510 Apolda</w:t>
    </w:r>
    <w:r w:rsidRPr="007E321A">
      <w:rPr>
        <w:rFonts w:ascii="Arial" w:hAnsi="Arial" w:cs="Arial"/>
        <w:szCs w:val="12"/>
      </w:rPr>
      <w:tab/>
      <w:t>VR Bank Weimar eG</w:t>
    </w:r>
    <w:r w:rsidRPr="007E321A">
      <w:rPr>
        <w:rFonts w:ascii="Arial" w:hAnsi="Arial" w:cs="Arial"/>
        <w:szCs w:val="12"/>
      </w:rPr>
      <w:tab/>
      <w:t>820 641 88</w:t>
    </w:r>
    <w:r w:rsidRPr="007E321A">
      <w:rPr>
        <w:rFonts w:ascii="Arial" w:hAnsi="Arial" w:cs="Arial"/>
        <w:szCs w:val="12"/>
      </w:rPr>
      <w:tab/>
      <w:t>2 045 141</w:t>
    </w:r>
    <w:r w:rsidRPr="007E321A">
      <w:rPr>
        <w:rFonts w:ascii="Arial" w:hAnsi="Arial" w:cs="Arial"/>
        <w:szCs w:val="12"/>
      </w:rPr>
      <w:tab/>
      <w:t>Mittwoch</w:t>
    </w:r>
    <w:r w:rsidRPr="007E321A">
      <w:rPr>
        <w:rFonts w:ascii="Arial" w:hAnsi="Arial" w:cs="Arial"/>
        <w:szCs w:val="12"/>
      </w:rPr>
      <w:tab/>
      <w:t>08:00 - 17:00 Uhr</w:t>
    </w:r>
    <w:r w:rsidRPr="007E321A">
      <w:rPr>
        <w:rFonts w:ascii="Arial" w:hAnsi="Arial" w:cs="Arial"/>
        <w:szCs w:val="12"/>
      </w:rPr>
      <w:tab/>
      <w:t>geschlossen</w:t>
    </w:r>
  </w:p>
  <w:p w:rsidR="00D921FD" w:rsidRPr="007E321A" w:rsidRDefault="00D921FD" w:rsidP="00CE10B4">
    <w:pPr>
      <w:tabs>
        <w:tab w:val="left" w:pos="454"/>
        <w:tab w:val="left" w:pos="964"/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7E321A">
      <w:rPr>
        <w:rFonts w:ascii="Arial" w:hAnsi="Arial" w:cs="Arial"/>
        <w:szCs w:val="12"/>
      </w:rPr>
      <w:t>Telefon</w:t>
    </w:r>
    <w:r w:rsidRPr="007E321A">
      <w:rPr>
        <w:rFonts w:ascii="Arial" w:hAnsi="Arial" w:cs="Arial"/>
        <w:szCs w:val="12"/>
      </w:rPr>
      <w:tab/>
      <w:t>03644 6500</w:t>
    </w:r>
    <w:r w:rsidRPr="007E321A">
      <w:rPr>
        <w:rFonts w:ascii="Arial" w:hAnsi="Arial" w:cs="Arial"/>
        <w:szCs w:val="12"/>
      </w:rPr>
      <w:tab/>
      <w:t>Commerzbank AG Erfurt</w:t>
    </w:r>
    <w:r w:rsidRPr="007E321A">
      <w:rPr>
        <w:rFonts w:ascii="Arial" w:hAnsi="Arial" w:cs="Arial"/>
        <w:szCs w:val="12"/>
      </w:rPr>
      <w:tab/>
      <w:t>820 400 00</w:t>
    </w:r>
    <w:r w:rsidRPr="007E321A">
      <w:rPr>
        <w:rFonts w:ascii="Arial" w:hAnsi="Arial" w:cs="Arial"/>
        <w:szCs w:val="12"/>
      </w:rPr>
      <w:tab/>
      <w:t>8 505 505</w:t>
    </w:r>
    <w:r w:rsidRPr="007E321A">
      <w:rPr>
        <w:rFonts w:ascii="Arial" w:hAnsi="Arial" w:cs="Arial"/>
        <w:szCs w:val="12"/>
      </w:rPr>
      <w:tab/>
      <w:t>Donnerstag</w:t>
    </w:r>
    <w:r w:rsidRPr="007E321A">
      <w:rPr>
        <w:rFonts w:ascii="Arial" w:hAnsi="Arial" w:cs="Arial"/>
        <w:szCs w:val="12"/>
      </w:rPr>
      <w:tab/>
      <w:t xml:space="preserve">08:00 - 19:00 Uhr </w:t>
    </w:r>
    <w:r w:rsidRPr="007E321A">
      <w:rPr>
        <w:rFonts w:ascii="Arial" w:hAnsi="Arial" w:cs="Arial"/>
        <w:szCs w:val="12"/>
      </w:rPr>
      <w:tab/>
      <w:t xml:space="preserve">09:00 - 12:00 Uhr </w:t>
    </w:r>
    <w:r>
      <w:rPr>
        <w:rFonts w:ascii="Arial" w:hAnsi="Arial" w:cs="Arial"/>
        <w:szCs w:val="12"/>
      </w:rPr>
      <w:t>/</w:t>
    </w:r>
    <w:r w:rsidRPr="007E321A">
      <w:rPr>
        <w:rFonts w:ascii="Arial" w:hAnsi="Arial" w:cs="Arial"/>
        <w:szCs w:val="12"/>
      </w:rPr>
      <w:t xml:space="preserve"> 14:00 bis 17:00 Uhr</w:t>
    </w:r>
  </w:p>
  <w:p w:rsidR="00D921FD" w:rsidRPr="007E321A" w:rsidRDefault="00D921FD" w:rsidP="00CE10B4">
    <w:pPr>
      <w:tabs>
        <w:tab w:val="left" w:pos="454"/>
        <w:tab w:val="left" w:pos="964"/>
        <w:tab w:val="left" w:pos="2127"/>
        <w:tab w:val="left" w:pos="3686"/>
        <w:tab w:val="righ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7E321A">
      <w:rPr>
        <w:rFonts w:ascii="Arial" w:hAnsi="Arial" w:cs="Arial"/>
        <w:szCs w:val="12"/>
      </w:rPr>
      <w:t>Telefax</w:t>
    </w:r>
    <w:r w:rsidRPr="007E321A">
      <w:rPr>
        <w:rFonts w:ascii="Arial" w:hAnsi="Arial" w:cs="Arial"/>
        <w:szCs w:val="12"/>
      </w:rPr>
      <w:tab/>
      <w:t>03644 650400</w:t>
    </w:r>
    <w:r w:rsidRPr="007E321A">
      <w:rPr>
        <w:rFonts w:ascii="Arial" w:hAnsi="Arial" w:cs="Arial"/>
        <w:szCs w:val="12"/>
      </w:rPr>
      <w:tab/>
      <w:t>Deutsche Kreditbank AG</w:t>
    </w:r>
    <w:r w:rsidRPr="007E321A">
      <w:rPr>
        <w:rFonts w:ascii="Arial" w:hAnsi="Arial" w:cs="Arial"/>
        <w:szCs w:val="12"/>
      </w:rPr>
      <w:tab/>
      <w:t>120 300 00</w:t>
    </w:r>
    <w:r w:rsidRPr="007E321A">
      <w:rPr>
        <w:rFonts w:ascii="Arial" w:hAnsi="Arial" w:cs="Arial"/>
        <w:szCs w:val="12"/>
      </w:rPr>
      <w:tab/>
      <w:t>992 925</w:t>
    </w:r>
    <w:r w:rsidRPr="007E321A">
      <w:rPr>
        <w:rFonts w:ascii="Arial" w:hAnsi="Arial" w:cs="Arial"/>
        <w:szCs w:val="12"/>
      </w:rPr>
      <w:tab/>
      <w:t>Freitag</w:t>
    </w:r>
    <w:r w:rsidRPr="007E321A">
      <w:rPr>
        <w:rFonts w:ascii="Arial" w:hAnsi="Arial" w:cs="Arial"/>
        <w:szCs w:val="12"/>
      </w:rPr>
      <w:tab/>
      <w:t>08:00 - 14:00 Uhr</w:t>
    </w:r>
    <w:r w:rsidRPr="007E321A">
      <w:rPr>
        <w:rFonts w:ascii="Arial" w:hAnsi="Arial" w:cs="Arial"/>
        <w:szCs w:val="12"/>
      </w:rPr>
      <w:tab/>
      <w:t>09:00 - 12:00 Uhr</w:t>
    </w:r>
  </w:p>
  <w:p w:rsidR="00D921FD" w:rsidRPr="00ED0117" w:rsidRDefault="00D921FD" w:rsidP="00CE10B4">
    <w:pPr>
      <w:tabs>
        <w:tab w:val="left" w:pos="454"/>
        <w:tab w:val="left" w:pos="964"/>
        <w:tab w:val="left" w:pos="2410"/>
        <w:tab w:val="left" w:pos="4253"/>
        <w:tab w:val="left" w:pos="5245"/>
        <w:tab w:val="left" w:pos="5529"/>
        <w:tab w:val="left" w:pos="6379"/>
        <w:tab w:val="left" w:pos="7513"/>
        <w:tab w:val="right" w:pos="9072"/>
      </w:tabs>
      <w:spacing w:line="240" w:lineRule="auto"/>
      <w:rPr>
        <w:rFonts w:ascii="Arial" w:hAnsi="Arial" w:cs="Arial"/>
        <w:szCs w:val="12"/>
      </w:rPr>
    </w:pPr>
    <w:r w:rsidRPr="00ED0117">
      <w:rPr>
        <w:rFonts w:ascii="Arial" w:hAnsi="Arial" w:cs="Arial"/>
        <w:szCs w:val="12"/>
      </w:rPr>
      <w:t>E-Mail</w:t>
    </w:r>
    <w:r w:rsidRPr="00ED0117">
      <w:rPr>
        <w:rFonts w:ascii="Arial" w:hAnsi="Arial" w:cs="Arial"/>
        <w:szCs w:val="12"/>
      </w:rPr>
      <w:tab/>
    </w:r>
    <w:hyperlink r:id="rId1" w:history="1">
      <w:r w:rsidRPr="00ED0117">
        <w:rPr>
          <w:rStyle w:val="Hyperlink"/>
          <w:rFonts w:ascii="Arial" w:hAnsi="Arial" w:cs="Arial"/>
          <w:color w:val="auto"/>
          <w:szCs w:val="12"/>
          <w:u w:val="none"/>
        </w:rPr>
        <w:t>stadtverwaltung@apolda.de</w:t>
      </w:r>
    </w:hyperlink>
    <w:r w:rsidRPr="00ED0117">
      <w:rPr>
        <w:rFonts w:ascii="Arial" w:hAnsi="Arial" w:cs="Arial"/>
        <w:szCs w:val="12"/>
      </w:rPr>
      <w:tab/>
    </w:r>
    <w:r w:rsidRPr="00ED0117">
      <w:rPr>
        <w:rFonts w:ascii="Arial" w:hAnsi="Arial" w:cs="Arial"/>
        <w:szCs w:val="12"/>
      </w:rPr>
      <w:tab/>
    </w:r>
    <w:r w:rsidRPr="00ED0117">
      <w:rPr>
        <w:rFonts w:ascii="Arial" w:hAnsi="Arial" w:cs="Arial"/>
        <w:szCs w:val="12"/>
      </w:rPr>
      <w:tab/>
    </w:r>
    <w:r w:rsidRPr="00ED0117">
      <w:rPr>
        <w:rFonts w:ascii="Arial" w:hAnsi="Arial" w:cs="Arial"/>
        <w:szCs w:val="12"/>
      </w:rPr>
      <w:tab/>
      <w:t>Samstag</w:t>
    </w:r>
    <w:r w:rsidRPr="00ED0117">
      <w:rPr>
        <w:rFonts w:ascii="Arial" w:hAnsi="Arial" w:cs="Arial"/>
        <w:szCs w:val="12"/>
      </w:rPr>
      <w:tab/>
      <w:t>09:00 - 12:00 Uhr</w:t>
    </w:r>
    <w:r w:rsidRPr="00ED0117">
      <w:rPr>
        <w:rFonts w:ascii="Arial" w:hAnsi="Arial" w:cs="Arial"/>
        <w:szCs w:val="12"/>
      </w:rPr>
      <w:tab/>
      <w:t>und nach Vereinbarung</w:t>
    </w:r>
  </w:p>
  <w:p w:rsidR="00D921FD" w:rsidRPr="00ED0117" w:rsidRDefault="00D921FD" w:rsidP="00CE10B4">
    <w:pPr>
      <w:tabs>
        <w:tab w:val="left" w:pos="454"/>
        <w:tab w:val="left" w:pos="964"/>
        <w:tab w:val="left" w:pos="1701"/>
        <w:tab w:val="left" w:pos="5245"/>
        <w:tab w:val="left" w:pos="6379"/>
        <w:tab w:val="right" w:pos="6407"/>
        <w:tab w:val="left" w:pos="6804"/>
        <w:tab w:val="left" w:pos="7513"/>
        <w:tab w:val="left" w:pos="9072"/>
      </w:tabs>
      <w:spacing w:line="240" w:lineRule="auto"/>
      <w:rPr>
        <w:rFonts w:ascii="Arial" w:hAnsi="Arial" w:cs="Arial"/>
        <w:szCs w:val="12"/>
      </w:rPr>
    </w:pPr>
    <w:r w:rsidRPr="00ED0117">
      <w:rPr>
        <w:rFonts w:ascii="Arial" w:hAnsi="Arial" w:cs="Arial"/>
        <w:szCs w:val="12"/>
      </w:rPr>
      <w:t>Internet</w:t>
    </w:r>
    <w:r w:rsidRPr="00ED0117">
      <w:rPr>
        <w:rFonts w:ascii="Arial" w:hAnsi="Arial" w:cs="Arial"/>
        <w:szCs w:val="12"/>
      </w:rPr>
      <w:tab/>
    </w:r>
    <w:hyperlink r:id="rId2" w:history="1">
      <w:r w:rsidRPr="00ED0117">
        <w:rPr>
          <w:rStyle w:val="Hyperlink"/>
          <w:rFonts w:ascii="Arial" w:hAnsi="Arial" w:cs="Arial"/>
          <w:color w:val="auto"/>
          <w:szCs w:val="12"/>
          <w:u w:val="none"/>
        </w:rPr>
        <w:t>http://www.apolda.de</w:t>
      </w:r>
    </w:hyperlink>
    <w:r w:rsidRPr="00ED0117">
      <w:rPr>
        <w:rFonts w:ascii="Arial" w:hAnsi="Arial" w:cs="Arial"/>
        <w:szCs w:val="12"/>
      </w:rPr>
      <w:tab/>
    </w:r>
    <w:r w:rsidRPr="00ED0117">
      <w:rPr>
        <w:rFonts w:ascii="Arial" w:hAnsi="Arial" w:cs="Arial"/>
        <w:bCs/>
        <w:szCs w:val="12"/>
      </w:rPr>
      <w:t xml:space="preserve">Für internationale Überweisungen verwenden Sie bitte: </w:t>
    </w:r>
    <w:r w:rsidRPr="00ED0117">
      <w:rPr>
        <w:rFonts w:ascii="Arial" w:hAnsi="Arial" w:cs="Arial"/>
        <w:bCs/>
      </w:rPr>
      <w:t>Deutsche Kreditbank AG, IBAN: DE81 1203 0000 0000 9929 25, BIC:</w:t>
    </w:r>
    <w:r w:rsidRPr="00ED0117">
      <w:rPr>
        <w:rFonts w:ascii="Arial" w:hAnsi="Arial" w:cs="Arial"/>
        <w:i/>
        <w:iCs/>
      </w:rPr>
      <w:t xml:space="preserve"> </w:t>
    </w:r>
    <w:r w:rsidRPr="00ED0117">
      <w:rPr>
        <w:rFonts w:ascii="Arial" w:hAnsi="Arial" w:cs="Arial"/>
        <w:bCs/>
      </w:rPr>
      <w:t>BYLADEM1001</w:t>
    </w:r>
  </w:p>
  <w:p w:rsidR="00D921FD" w:rsidRPr="007C0FCB" w:rsidRDefault="00D921FD" w:rsidP="007C0F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6"/>
      <w:gridCol w:w="8393"/>
    </w:tblGrid>
    <w:tr w:rsidR="00AF2BCE" w:rsidRPr="00AF2BCE" w:rsidTr="004F1C15">
      <w:trPr>
        <w:trHeight w:val="705"/>
      </w:trPr>
      <w:tc>
        <w:tcPr>
          <w:tcW w:w="906" w:type="dxa"/>
          <w:shd w:val="clear" w:color="auto" w:fill="auto"/>
        </w:tcPr>
        <w:p w:rsidR="00AF2BCE" w:rsidRPr="00AF2BCE" w:rsidRDefault="00AF2BCE" w:rsidP="00AF2BCE">
          <w:pPr>
            <w:tabs>
              <w:tab w:val="left" w:pos="709"/>
            </w:tabs>
            <w:spacing w:line="259" w:lineRule="auto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AF2BCE">
            <w:rPr>
              <w:rFonts w:ascii="Calibri" w:eastAsia="Calibri" w:hAnsi="Calibri"/>
              <w:noProof/>
              <w:snapToGrid/>
              <w:sz w:val="22"/>
              <w:szCs w:val="22"/>
            </w:rPr>
            <w:drawing>
              <wp:inline distT="0" distB="0" distL="0" distR="0" wp14:anchorId="7765BF92" wp14:editId="15732B5E">
                <wp:extent cx="436880" cy="532130"/>
                <wp:effectExtent l="0" t="0" r="1270" b="1270"/>
                <wp:docPr id="6" name="Grafik 6" descr="wappen_schwa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6" descr="wappen_schwa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:rsidR="00AF2BCE" w:rsidRPr="00AF2BCE" w:rsidRDefault="00AF2BCE" w:rsidP="00AF2BCE">
          <w:pPr>
            <w:tabs>
              <w:tab w:val="left" w:pos="709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4"/>
              <w:szCs w:val="14"/>
            </w:rPr>
          </w:pPr>
          <w:r w:rsidRPr="00AF2BCE">
            <w:rPr>
              <w:rFonts w:ascii="Arial" w:hAnsi="Arial" w:cs="Arial"/>
              <w:sz w:val="14"/>
              <w:szCs w:val="14"/>
            </w:rPr>
            <w:t>Stadtverwaltung Apolda</w:t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br/>
            <w:t>Markt 1</w:t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  <w:t>Bankverbindungen:</w:t>
          </w:r>
        </w:p>
        <w:p w:rsidR="00AF2BCE" w:rsidRPr="00AF2BCE" w:rsidRDefault="00AF2BCE" w:rsidP="00AF2BCE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4"/>
              <w:szCs w:val="14"/>
            </w:rPr>
          </w:pPr>
          <w:r w:rsidRPr="00AF2BCE">
            <w:rPr>
              <w:rFonts w:ascii="Arial" w:hAnsi="Arial" w:cs="Arial"/>
              <w:sz w:val="14"/>
              <w:szCs w:val="14"/>
            </w:rPr>
            <w:t>99510 Apolda</w:t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  <w:t>Sparkasse Mittelthüringen   IBAN: DE88 8205 1000 0501 0056 84</w:t>
          </w:r>
        </w:p>
        <w:p w:rsidR="00AF2BCE" w:rsidRPr="00AF2BCE" w:rsidRDefault="00AF2BCE" w:rsidP="00AF2BCE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4"/>
              <w:szCs w:val="14"/>
            </w:rPr>
          </w:pPr>
          <w:r w:rsidRPr="00AF2BCE">
            <w:rPr>
              <w:rFonts w:ascii="Arial" w:hAnsi="Arial" w:cs="Arial"/>
              <w:sz w:val="14"/>
              <w:szCs w:val="14"/>
            </w:rPr>
            <w:t>stadtverwaltung@apolda.de</w:t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  <w:t>Deutsche Kreditbank           IBAN: DE81 1203 0000 0000 9929 25</w:t>
          </w:r>
        </w:p>
        <w:p w:rsidR="00AF2BCE" w:rsidRPr="00AF2BCE" w:rsidRDefault="00AF2BCE" w:rsidP="00AF2BCE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4"/>
              <w:szCs w:val="14"/>
            </w:rPr>
          </w:pPr>
          <w:r w:rsidRPr="00AF2BCE">
            <w:rPr>
              <w:rFonts w:ascii="Arial" w:hAnsi="Arial" w:cs="Arial"/>
              <w:sz w:val="14"/>
              <w:szCs w:val="14"/>
            </w:rPr>
            <w:t>www.apolda.de</w:t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</w:r>
          <w:r w:rsidRPr="00AF2BCE">
            <w:rPr>
              <w:rFonts w:ascii="Arial" w:hAnsi="Arial" w:cs="Arial"/>
              <w:sz w:val="14"/>
              <w:szCs w:val="14"/>
            </w:rPr>
            <w:tab/>
            <w:t>Deutsche Bank</w:t>
          </w:r>
          <w:r w:rsidRPr="00AF2BCE">
            <w:rPr>
              <w:rFonts w:ascii="Arial" w:hAnsi="Arial" w:cs="Arial"/>
              <w:sz w:val="14"/>
              <w:szCs w:val="14"/>
            </w:rPr>
            <w:tab/>
            <w:t xml:space="preserve">        IBAN: DE39 8207 0000 0204 0434 00</w:t>
          </w:r>
        </w:p>
      </w:tc>
    </w:tr>
  </w:tbl>
  <w:p w:rsidR="00AF2BCE" w:rsidRPr="00AF2BCE" w:rsidRDefault="00AF2BCE" w:rsidP="00AF2BCE">
    <w:pPr>
      <w:pBdr>
        <w:bottom w:val="single" w:sz="4" w:space="0" w:color="auto"/>
      </w:pBdr>
      <w:spacing w:line="259" w:lineRule="auto"/>
      <w:rPr>
        <w:rFonts w:ascii="Arial" w:eastAsia="Calibri" w:hAnsi="Arial" w:cs="Arial"/>
        <w:sz w:val="2"/>
        <w:szCs w:val="2"/>
        <w:lang w:eastAsia="en-US"/>
      </w:rPr>
    </w:pPr>
  </w:p>
  <w:p w:rsidR="00AF2BCE" w:rsidRPr="00AF2BCE" w:rsidRDefault="00AF2BCE" w:rsidP="00AF2BCE">
    <w:pPr>
      <w:tabs>
        <w:tab w:val="left" w:pos="476"/>
        <w:tab w:val="left" w:pos="1843"/>
        <w:tab w:val="left" w:pos="3458"/>
        <w:tab w:val="left" w:pos="4620"/>
        <w:tab w:val="left" w:pos="6593"/>
        <w:tab w:val="left" w:pos="7517"/>
        <w:tab w:val="left" w:pos="8329"/>
      </w:tabs>
      <w:spacing w:line="259" w:lineRule="auto"/>
      <w:rPr>
        <w:rFonts w:ascii="Arial" w:eastAsia="Calibri" w:hAnsi="Arial" w:cs="Arial"/>
        <w:szCs w:val="12"/>
        <w:lang w:eastAsia="en-US"/>
      </w:rPr>
    </w:pPr>
    <w:r w:rsidRPr="00AF2BCE">
      <w:rPr>
        <w:rFonts w:ascii="Arial" w:eastAsia="Calibri" w:hAnsi="Arial" w:cs="Arial"/>
        <w:szCs w:val="12"/>
        <w:lang w:eastAsia="en-US"/>
      </w:rPr>
      <w:t xml:space="preserve">Die E-Mail-Adressen der Stadtverwaltung Apolda dienen nicht dem Empfang von elektronischen Dokumenten nach § 3a </w:t>
    </w:r>
    <w:proofErr w:type="spellStart"/>
    <w:r w:rsidRPr="00AF2BCE">
      <w:rPr>
        <w:rFonts w:ascii="Arial" w:eastAsia="Calibri" w:hAnsi="Arial" w:cs="Arial"/>
        <w:szCs w:val="12"/>
        <w:lang w:eastAsia="en-US"/>
      </w:rPr>
      <w:t>ThürVwVfG</w:t>
    </w:r>
    <w:proofErr w:type="spellEnd"/>
    <w:r w:rsidRPr="00AF2BCE">
      <w:rPr>
        <w:rFonts w:ascii="Arial" w:eastAsia="Calibri" w:hAnsi="Arial" w:cs="Arial"/>
        <w:szCs w:val="12"/>
        <w:lang w:eastAsia="en-US"/>
      </w:rPr>
      <w:t xml:space="preserve"> und nach § 5a </w:t>
    </w:r>
    <w:proofErr w:type="spellStart"/>
    <w:r w:rsidRPr="00AF2BCE">
      <w:rPr>
        <w:rFonts w:ascii="Arial" w:eastAsia="Calibri" w:hAnsi="Arial" w:cs="Arial"/>
        <w:szCs w:val="12"/>
        <w:lang w:eastAsia="en-US"/>
      </w:rPr>
      <w:t>ThürVwZVG</w:t>
    </w:r>
    <w:proofErr w:type="spellEnd"/>
    <w:r w:rsidRPr="00AF2BCE">
      <w:rPr>
        <w:rFonts w:ascii="Arial" w:eastAsia="Calibri" w:hAnsi="Arial" w:cs="Arial"/>
        <w:szCs w:val="12"/>
        <w:lang w:eastAsia="en-US"/>
      </w:rPr>
      <w:t>.</w:t>
    </w:r>
  </w:p>
  <w:p w:rsidR="00D921FD" w:rsidRPr="00AF2BCE" w:rsidRDefault="00D921FD" w:rsidP="00AF2B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AC" w:rsidRDefault="00406DAC">
      <w:r>
        <w:separator/>
      </w:r>
    </w:p>
  </w:footnote>
  <w:footnote w:type="continuationSeparator" w:id="0">
    <w:p w:rsidR="00406DAC" w:rsidRDefault="0040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FD" w:rsidRPr="00F328EA" w:rsidRDefault="00D921FD" w:rsidP="00F328EA">
    <w:pPr>
      <w:pStyle w:val="Beschriftung"/>
      <w:rPr>
        <w:rFonts w:ascii="Arial" w:hAnsi="Arial" w:cs="Arial"/>
        <w:sz w:val="28"/>
      </w:rPr>
    </w:pPr>
    <w:r w:rsidRPr="00F328EA">
      <w:rPr>
        <w:rFonts w:ascii="Arial" w:hAnsi="Arial" w:cs="Arial"/>
        <w:sz w:val="28"/>
      </w:rPr>
      <w:t>Stadtverwaltung Apolda</w:t>
    </w:r>
  </w:p>
  <w:p w:rsidR="00D921FD" w:rsidRPr="00F328EA" w:rsidRDefault="00D921FD" w:rsidP="00F328EA">
    <w:pPr>
      <w:spacing w:line="240" w:lineRule="auto"/>
      <w:jc w:val="lef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napToGrid/>
        <w:sz w:val="24"/>
      </w:rPr>
      <w:drawing>
        <wp:anchor distT="0" distB="0" distL="114300" distR="114300" simplePos="0" relativeHeight="251660800" behindDoc="0" locked="1" layoutInCell="1" allowOverlap="1" wp14:anchorId="33082F08" wp14:editId="5C0108E4">
          <wp:simplePos x="0" y="0"/>
          <wp:positionH relativeFrom="page">
            <wp:posOffset>5133975</wp:posOffset>
          </wp:positionH>
          <wp:positionV relativeFrom="page">
            <wp:posOffset>989965</wp:posOffset>
          </wp:positionV>
          <wp:extent cx="392430" cy="506730"/>
          <wp:effectExtent l="0" t="0" r="7620" b="7620"/>
          <wp:wrapSquare wrapText="bothSides"/>
          <wp:docPr id="13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napToGrid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EBEFB81" wp14:editId="6FC3542F">
              <wp:simplePos x="0" y="0"/>
              <wp:positionH relativeFrom="column">
                <wp:posOffset>4911090</wp:posOffset>
              </wp:positionH>
              <wp:positionV relativeFrom="paragraph">
                <wp:posOffset>6350</wp:posOffset>
              </wp:positionV>
              <wp:extent cx="1262380" cy="0"/>
              <wp:effectExtent l="5715" t="6350" r="8255" b="1270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1A35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.5pt" to="48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n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sn+ZP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" o:allowincell="f"/>
          </w:pict>
        </mc:Fallback>
      </mc:AlternateContent>
    </w:r>
    <w:r>
      <w:rPr>
        <w:rFonts w:ascii="Arial" w:hAnsi="Arial" w:cs="Arial"/>
        <w:b/>
        <w:noProof/>
        <w:snapToGrid/>
        <w:sz w:val="24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381847D" wp14:editId="0AC47B2B">
              <wp:simplePos x="0" y="0"/>
              <wp:positionH relativeFrom="column">
                <wp:posOffset>1270</wp:posOffset>
              </wp:positionH>
              <wp:positionV relativeFrom="paragraph">
                <wp:posOffset>6350</wp:posOffset>
              </wp:positionV>
              <wp:extent cx="4319905" cy="0"/>
              <wp:effectExtent l="10795" t="6350" r="12700" b="127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AF4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5pt" to="34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o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/yhaLd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" o:allowincell="f"/>
          </w:pict>
        </mc:Fallback>
      </mc:AlternateContent>
    </w:r>
  </w:p>
  <w:p w:rsidR="00D921FD" w:rsidRPr="00F328EA" w:rsidRDefault="00D921FD" w:rsidP="00F328EA">
    <w:pPr>
      <w:pStyle w:val="berschrift2"/>
      <w:jc w:val="both"/>
      <w:rPr>
        <w:rFonts w:ascii="Arial" w:hAnsi="Arial" w:cs="Arial"/>
      </w:rPr>
    </w:pPr>
    <w:r>
      <w:rPr>
        <w:rFonts w:ascii="Arial" w:hAnsi="Arial" w:cs="Arial"/>
      </w:rPr>
      <w:t xml:space="preserve">Fortsetzungsblatt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- </w:t>
    </w:r>
    <w:r w:rsidRPr="00277F08">
      <w:rPr>
        <w:rFonts w:ascii="Arial" w:hAnsi="Arial" w:cs="Arial"/>
      </w:rPr>
      <w:fldChar w:fldCharType="begin"/>
    </w:r>
    <w:r w:rsidRPr="00277F08">
      <w:rPr>
        <w:rFonts w:ascii="Arial" w:hAnsi="Arial" w:cs="Arial"/>
      </w:rPr>
      <w:instrText xml:space="preserve"> PAGE </w:instrText>
    </w:r>
    <w:r w:rsidRPr="00277F08">
      <w:rPr>
        <w:rFonts w:ascii="Arial" w:hAnsi="Arial" w:cs="Arial"/>
      </w:rPr>
      <w:fldChar w:fldCharType="separate"/>
    </w:r>
    <w:r w:rsidR="00AF2BCE">
      <w:rPr>
        <w:rFonts w:ascii="Arial" w:hAnsi="Arial" w:cs="Arial"/>
        <w:noProof/>
      </w:rPr>
      <w:t>2</w:t>
    </w:r>
    <w:r w:rsidRPr="00277F08">
      <w:rPr>
        <w:rFonts w:ascii="Arial" w:hAnsi="Arial" w:cs="Arial"/>
      </w:rPr>
      <w:fldChar w:fldCharType="end"/>
    </w:r>
    <w:r w:rsidRPr="00F328EA">
      <w:rPr>
        <w:rFonts w:ascii="Arial" w:hAnsi="Arial" w:cs="Arial"/>
      </w:rPr>
      <w:t xml:space="preserve"> -</w:t>
    </w:r>
  </w:p>
  <w:p w:rsidR="00D921FD" w:rsidRPr="00F328EA" w:rsidRDefault="00D921FD" w:rsidP="00F328EA">
    <w:pPr>
      <w:spacing w:line="240" w:lineRule="auto"/>
      <w:jc w:val="left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2EB5C63D" wp14:editId="0E82CCAF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3D893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F9EQ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" o:allowoverlap="f" strokecolor="#333" strokeweight=".25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b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4AF303BB" wp14:editId="67E2F29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1E98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W7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" o:allowoverlap="f" strokecolor="#333" strokeweight=".25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b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0880E2D9" wp14:editId="538B527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BFCB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OzEQ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" o:allowoverlap="f" strokecolor="#333" strokeweight=".2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FD" w:rsidRPr="000A55B9" w:rsidRDefault="00AF2BCE" w:rsidP="00AF2BCE">
    <w:pPr>
      <w:pStyle w:val="FR1"/>
      <w:tabs>
        <w:tab w:val="left" w:pos="8951"/>
      </w:tabs>
      <w:rPr>
        <w:rFonts w:ascii="Arial" w:hAnsi="Arial" w:cs="Arial"/>
        <w:sz w:val="32"/>
      </w:rPr>
    </w:pPr>
    <w:r>
      <w:rPr>
        <w:rFonts w:ascii="Arial" w:hAnsi="Arial" w:cs="Arial"/>
        <w:noProof/>
        <w:snapToGrid/>
        <w:szCs w:val="28"/>
      </w:rPr>
      <w:drawing>
        <wp:anchor distT="0" distB="0" distL="114300" distR="114300" simplePos="0" relativeHeight="251659776" behindDoc="1" locked="0" layoutInCell="1" allowOverlap="1" wp14:anchorId="37975078" wp14:editId="42F6D94B">
          <wp:simplePos x="0" y="0"/>
          <wp:positionH relativeFrom="column">
            <wp:posOffset>3508019</wp:posOffset>
          </wp:positionH>
          <wp:positionV relativeFrom="paragraph">
            <wp:posOffset>-429539</wp:posOffset>
          </wp:positionV>
          <wp:extent cx="2612748" cy="1221638"/>
          <wp:effectExtent l="0" t="0" r="0" b="0"/>
          <wp:wrapNone/>
          <wp:docPr id="18" name="Grafik 18" descr="Logo_Glockenstadt_Apol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lockenstadt_Apol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748" cy="122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1FD" w:rsidRPr="000A55B9">
      <w:rPr>
        <w:rFonts w:ascii="Arial" w:hAnsi="Arial" w:cs="Arial"/>
        <w:sz w:val="32"/>
      </w:rPr>
      <w:t>STADTVERWALTUNG APOLDA</w:t>
    </w:r>
    <w:r>
      <w:rPr>
        <w:rFonts w:ascii="Arial" w:hAnsi="Arial" w:cs="Arial"/>
        <w:sz w:val="32"/>
      </w:rPr>
      <w:tab/>
    </w:r>
  </w:p>
  <w:p w:rsidR="0051523B" w:rsidRPr="00E57431" w:rsidRDefault="00E57431" w:rsidP="00AF2BCE">
    <w:pPr>
      <w:pStyle w:val="FR1"/>
      <w:tabs>
        <w:tab w:val="left" w:pos="6946"/>
      </w:tabs>
      <w:rPr>
        <w:rFonts w:ascii="Arial" w:hAnsi="Arial" w:cs="Arial"/>
      </w:rPr>
    </w:pPr>
    <w:r w:rsidRPr="00E57431">
      <w:rPr>
        <w:rFonts w:ascii="Arial" w:hAnsi="Arial" w:cs="Arial"/>
      </w:rPr>
      <w:t xml:space="preserve">Fachbereich </w:t>
    </w:r>
    <w:r w:rsidR="00AF2BCE">
      <w:rPr>
        <w:rFonts w:ascii="Arial" w:hAnsi="Arial" w:cs="Arial"/>
      </w:rPr>
      <w:t>4</w:t>
    </w:r>
    <w:r w:rsidRPr="00E57431">
      <w:rPr>
        <w:rFonts w:ascii="Arial" w:hAnsi="Arial" w:cs="Arial"/>
      </w:rPr>
      <w:t xml:space="preserve"> </w:t>
    </w:r>
    <w:r w:rsidR="0051523B">
      <w:rPr>
        <w:rFonts w:ascii="Arial" w:hAnsi="Arial" w:cs="Arial"/>
      </w:rPr>
      <w:t>–</w:t>
    </w:r>
    <w:r w:rsidRPr="00E57431">
      <w:rPr>
        <w:rFonts w:ascii="Arial" w:hAnsi="Arial" w:cs="Arial"/>
      </w:rPr>
      <w:t xml:space="preserve"> </w:t>
    </w:r>
    <w:r w:rsidR="0051523B">
      <w:rPr>
        <w:rFonts w:ascii="Arial" w:hAnsi="Arial" w:cs="Arial"/>
      </w:rPr>
      <w:t xml:space="preserve">Abteilung </w:t>
    </w:r>
    <w:r w:rsidR="00AF2BCE">
      <w:rPr>
        <w:rFonts w:ascii="Arial" w:hAnsi="Arial" w:cs="Arial"/>
      </w:rPr>
      <w:t>Bürgerservice</w:t>
    </w:r>
  </w:p>
  <w:p w:rsidR="00D921FD" w:rsidRDefault="00D921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2"/>
    <w:rsid w:val="000059C1"/>
    <w:rsid w:val="00006666"/>
    <w:rsid w:val="000117F5"/>
    <w:rsid w:val="000A0959"/>
    <w:rsid w:val="000A55B9"/>
    <w:rsid w:val="000C1E92"/>
    <w:rsid w:val="000D1999"/>
    <w:rsid w:val="00193744"/>
    <w:rsid w:val="001E68D4"/>
    <w:rsid w:val="002426F9"/>
    <w:rsid w:val="00271054"/>
    <w:rsid w:val="00277F08"/>
    <w:rsid w:val="0029769D"/>
    <w:rsid w:val="002C0D01"/>
    <w:rsid w:val="002D7C2E"/>
    <w:rsid w:val="003B2CE2"/>
    <w:rsid w:val="00406DAC"/>
    <w:rsid w:val="00514A52"/>
    <w:rsid w:val="0051523B"/>
    <w:rsid w:val="005719F5"/>
    <w:rsid w:val="00603C7C"/>
    <w:rsid w:val="00612909"/>
    <w:rsid w:val="006E044F"/>
    <w:rsid w:val="00717603"/>
    <w:rsid w:val="00773545"/>
    <w:rsid w:val="007C0FCB"/>
    <w:rsid w:val="007E321A"/>
    <w:rsid w:val="007E5201"/>
    <w:rsid w:val="008C7D57"/>
    <w:rsid w:val="00904764"/>
    <w:rsid w:val="009967F4"/>
    <w:rsid w:val="00A231BB"/>
    <w:rsid w:val="00A452D2"/>
    <w:rsid w:val="00AE1C48"/>
    <w:rsid w:val="00AF2BCE"/>
    <w:rsid w:val="00B037DB"/>
    <w:rsid w:val="00B061D9"/>
    <w:rsid w:val="00B44D3D"/>
    <w:rsid w:val="00B47E88"/>
    <w:rsid w:val="00B86AA8"/>
    <w:rsid w:val="00BD76AD"/>
    <w:rsid w:val="00BE44AD"/>
    <w:rsid w:val="00BE4A9D"/>
    <w:rsid w:val="00BE57EC"/>
    <w:rsid w:val="00C22B35"/>
    <w:rsid w:val="00C80710"/>
    <w:rsid w:val="00CE0901"/>
    <w:rsid w:val="00CE10B4"/>
    <w:rsid w:val="00CF59FC"/>
    <w:rsid w:val="00D035CB"/>
    <w:rsid w:val="00D05AD4"/>
    <w:rsid w:val="00D8169D"/>
    <w:rsid w:val="00D921FD"/>
    <w:rsid w:val="00DF10E8"/>
    <w:rsid w:val="00E02D9F"/>
    <w:rsid w:val="00E4239D"/>
    <w:rsid w:val="00E5072D"/>
    <w:rsid w:val="00E56C66"/>
    <w:rsid w:val="00E57431"/>
    <w:rsid w:val="00E758F4"/>
    <w:rsid w:val="00E849D1"/>
    <w:rsid w:val="00ED0117"/>
    <w:rsid w:val="00F04E43"/>
    <w:rsid w:val="00F051CC"/>
    <w:rsid w:val="00F247EB"/>
    <w:rsid w:val="00F328EA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AFD375"/>
  <w15:docId w15:val="{9A7F2E9D-7B99-4D56-9309-34C0F3C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710"/>
    <w:pPr>
      <w:widowControl w:val="0"/>
      <w:spacing w:line="320" w:lineRule="auto"/>
      <w:jc w:val="both"/>
    </w:pPr>
    <w:rPr>
      <w:snapToGrid w:val="0"/>
      <w:sz w:val="12"/>
    </w:rPr>
  </w:style>
  <w:style w:type="paragraph" w:styleId="berschrift2">
    <w:name w:val="heading 2"/>
    <w:basedOn w:val="Standard"/>
    <w:next w:val="Standard"/>
    <w:qFormat/>
    <w:rsid w:val="00F328EA"/>
    <w:pPr>
      <w:keepNext/>
      <w:spacing w:line="240" w:lineRule="auto"/>
      <w:jc w:val="left"/>
      <w:outlineLvl w:val="1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2C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2CE2"/>
    <w:pPr>
      <w:tabs>
        <w:tab w:val="center" w:pos="4536"/>
        <w:tab w:val="right" w:pos="9072"/>
      </w:tabs>
    </w:pPr>
  </w:style>
  <w:style w:type="paragraph" w:customStyle="1" w:styleId="FR2">
    <w:name w:val="FR2"/>
    <w:rsid w:val="003B2CE2"/>
    <w:pPr>
      <w:widowControl w:val="0"/>
      <w:jc w:val="both"/>
    </w:pPr>
    <w:rPr>
      <w:rFonts w:ascii="Arial" w:hAnsi="Arial"/>
      <w:b/>
      <w:i/>
      <w:snapToGrid w:val="0"/>
      <w:sz w:val="12"/>
    </w:rPr>
  </w:style>
  <w:style w:type="paragraph" w:customStyle="1" w:styleId="FR1">
    <w:name w:val="FR1"/>
    <w:rsid w:val="003B2CE2"/>
    <w:pPr>
      <w:widowControl w:val="0"/>
      <w:jc w:val="both"/>
    </w:pPr>
    <w:rPr>
      <w:rFonts w:ascii="Courier New" w:hAnsi="Courier New"/>
      <w:b/>
      <w:i/>
      <w:snapToGrid w:val="0"/>
      <w:sz w:val="28"/>
    </w:rPr>
  </w:style>
  <w:style w:type="table" w:customStyle="1" w:styleId="Tabellengitternetz">
    <w:name w:val="Tabellengitternetz"/>
    <w:basedOn w:val="NormaleTabelle"/>
    <w:rsid w:val="00C80710"/>
    <w:pPr>
      <w:widowControl w:val="0"/>
      <w:spacing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F328EA"/>
    <w:pPr>
      <w:spacing w:line="240" w:lineRule="auto"/>
      <w:jc w:val="left"/>
    </w:pPr>
    <w:rPr>
      <w:b/>
      <w:sz w:val="24"/>
    </w:rPr>
  </w:style>
  <w:style w:type="paragraph" w:styleId="Sprechblasentext">
    <w:name w:val="Balloon Text"/>
    <w:basedOn w:val="Standard"/>
    <w:semiHidden/>
    <w:rsid w:val="007E520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77F08"/>
  </w:style>
  <w:style w:type="character" w:styleId="Hyperlink">
    <w:name w:val="Hyperlink"/>
    <w:basedOn w:val="Absatz-Standardschriftart"/>
    <w:rsid w:val="007E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olda.de" TargetMode="External"/><Relationship Id="rId1" Type="http://schemas.openxmlformats.org/officeDocument/2006/relationships/hyperlink" Target="mailto:stadtverwaltung@apolda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5314-5FFD-4AB7-A3F5-903767E8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Stadtverwaltung Apolda</Company>
  <LinksUpToDate>false</LinksUpToDate>
  <CharactersWithSpaces>1871</CharactersWithSpaces>
  <SharedDoc>false</SharedDoc>
  <HLinks>
    <vt:vector size="24" baseType="variant">
      <vt:variant>
        <vt:i4>655433</vt:i4>
      </vt:variant>
      <vt:variant>
        <vt:i4>12</vt:i4>
      </vt:variant>
      <vt:variant>
        <vt:i4>0</vt:i4>
      </vt:variant>
      <vt:variant>
        <vt:i4>5</vt:i4>
      </vt:variant>
      <vt:variant>
        <vt:lpwstr>http://www.apolda.de/</vt:lpwstr>
      </vt:variant>
      <vt:variant>
        <vt:lpwstr/>
      </vt:variant>
      <vt:variant>
        <vt:i4>4784252</vt:i4>
      </vt:variant>
      <vt:variant>
        <vt:i4>9</vt:i4>
      </vt:variant>
      <vt:variant>
        <vt:i4>0</vt:i4>
      </vt:variant>
      <vt:variant>
        <vt:i4>5</vt:i4>
      </vt:variant>
      <vt:variant>
        <vt:lpwstr>mailto:stadtverwaltung@apolda.de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http://www.apolda.de/</vt:lpwstr>
      </vt:variant>
      <vt:variant>
        <vt:lpwstr/>
      </vt:variant>
      <vt:variant>
        <vt:i4>4784252</vt:i4>
      </vt:variant>
      <vt:variant>
        <vt:i4>3</vt:i4>
      </vt:variant>
      <vt:variant>
        <vt:i4>0</vt:i4>
      </vt:variant>
      <vt:variant>
        <vt:i4>5</vt:i4>
      </vt:variant>
      <vt:variant>
        <vt:lpwstr>mailto:stadtverwaltung@apolda.de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creator>stjoeck</dc:creator>
  <cp:lastModifiedBy>Machelett, Christiane</cp:lastModifiedBy>
  <cp:revision>2</cp:revision>
  <cp:lastPrinted>2010-05-03T12:11:00Z</cp:lastPrinted>
  <dcterms:created xsi:type="dcterms:W3CDTF">2023-06-13T09:29:00Z</dcterms:created>
  <dcterms:modified xsi:type="dcterms:W3CDTF">2023-06-13T09:29:00Z</dcterms:modified>
</cp:coreProperties>
</file>